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1F0E4F" w14:textId="77777777" w:rsidR="00C52083" w:rsidRDefault="00C52083" w:rsidP="00C52083">
      <w:pPr>
        <w:rPr>
          <w:rFonts w:ascii="Calibri" w:eastAsia="Calibri" w:hAnsi="Calibri" w:cs="Calibri"/>
          <w:b/>
          <w:color w:val="4A86E8"/>
          <w:sz w:val="30"/>
          <w:szCs w:val="30"/>
        </w:rPr>
      </w:pPr>
      <w:r>
        <w:rPr>
          <w:rFonts w:ascii="Calibri" w:eastAsia="Calibri" w:hAnsi="Calibri" w:cs="Calibri"/>
          <w:b/>
          <w:color w:val="4A86E8"/>
          <w:sz w:val="30"/>
          <w:szCs w:val="30"/>
        </w:rPr>
        <w:t>Appendix B</w:t>
      </w:r>
    </w:p>
    <w:p w14:paraId="13748DD2" w14:textId="77777777" w:rsidR="00C52083" w:rsidRDefault="00C52083" w:rsidP="00C52083">
      <w:pPr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Trending Topic Rubric</w:t>
      </w:r>
      <w:r>
        <w:rPr>
          <w:rFonts w:ascii="Calibri" w:eastAsia="Calibri" w:hAnsi="Calibri" w:cs="Calibri"/>
          <w:b/>
          <w:sz w:val="26"/>
          <w:szCs w:val="26"/>
        </w:rPr>
        <w:br/>
      </w:r>
    </w:p>
    <w:tbl>
      <w:tblPr>
        <w:tblW w:w="96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1890"/>
        <w:gridCol w:w="1770"/>
        <w:gridCol w:w="1770"/>
        <w:gridCol w:w="1740"/>
        <w:gridCol w:w="975"/>
      </w:tblGrid>
      <w:tr w:rsidR="00C52083" w14:paraId="657195CE" w14:textId="77777777" w:rsidTr="00E608D1">
        <w:trPr>
          <w:trHeight w:val="860"/>
          <w:tblHeader/>
        </w:trPr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16FB3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Objectives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731FF" w14:textId="77777777" w:rsidR="00C52083" w:rsidRDefault="00C52083" w:rsidP="00E608D1">
            <w:pPr>
              <w:spacing w:before="240" w:after="2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 Points</w:t>
            </w: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5C2CD" w14:textId="77777777" w:rsidR="00C52083" w:rsidRDefault="00C52083" w:rsidP="00E608D1">
            <w:pPr>
              <w:spacing w:before="240" w:after="2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3 points</w:t>
            </w: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F1108" w14:textId="77777777" w:rsidR="00C52083" w:rsidRDefault="00C52083" w:rsidP="00E608D1">
            <w:pPr>
              <w:spacing w:before="240" w:after="2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 points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D4297" w14:textId="77777777" w:rsidR="00C52083" w:rsidRDefault="00C52083" w:rsidP="00E608D1">
            <w:pPr>
              <w:spacing w:before="240" w:after="2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 point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056E0" w14:textId="77777777" w:rsidR="00C52083" w:rsidRDefault="00C52083" w:rsidP="00E608D1">
            <w:pPr>
              <w:spacing w:before="240" w:after="24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Score</w:t>
            </w:r>
          </w:p>
        </w:tc>
      </w:tr>
      <w:tr w:rsidR="00C52083" w14:paraId="391F14FC" w14:textId="77777777" w:rsidTr="00E608D1">
        <w:trPr>
          <w:trHeight w:val="2625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CF626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Headline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BE261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Headline/title, intro and image (suggest royalty free resources images) captures reader’s attention and accurately describes content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85D28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Headline/title, intro and image accurately describes content; interesting enough to grab attention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AB107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Headline/title, intro and image describes only a portion of the content; grabs some of the reader’s attention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65027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Headline/title, intro and image does not describe content; nor capture reader’s attention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DD69D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C52083" w14:paraId="6F7AF153" w14:textId="77777777" w:rsidTr="00E608D1">
        <w:trPr>
          <w:trHeight w:val="2625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4DA1D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Use of news article(s)</w:t>
            </w:r>
          </w:p>
          <w:p w14:paraId="35E0912F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E7B4A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Accurate and clear identification of evidence related to the trending news; avoids personal bias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C76BD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Sources are cited and identified; information is accurate; avoids personal bias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3F4A0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Only some sources are cited; not all sources properly identified; may contain personal bias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C5EF1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One or fewer sources are cited; or sources are improperly identified; contains personal bias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2FB99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C52083" w14:paraId="7D285AEB" w14:textId="77777777" w:rsidTr="00E608D1">
        <w:trPr>
          <w:trHeight w:val="4638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8E7B3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Provides an analysis of the article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DA341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Comprehensively appraises:</w:t>
            </w:r>
          </w:p>
          <w:p w14:paraId="5EDCDDA9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Study design and methodology</w:t>
            </w:r>
          </w:p>
          <w:p w14:paraId="5A308F8F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Applicability, reliability and validity of the research</w:t>
            </w:r>
          </w:p>
          <w:p w14:paraId="140041C2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Any bias, study limitations</w:t>
            </w:r>
          </w:p>
        </w:tc>
        <w:tc>
          <w:tcPr>
            <w:tcW w:w="1770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77D06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Provides appraisal for the following but some areas are weak:</w:t>
            </w:r>
          </w:p>
          <w:p w14:paraId="13B44F4F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Study design and methodology</w:t>
            </w:r>
          </w:p>
          <w:p w14:paraId="07535468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Applicability, reliability and validity of the research</w:t>
            </w:r>
          </w:p>
          <w:p w14:paraId="22D9D0EE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Any bias, study limitations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10850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Provides weak appraisal for some of these, but not all:</w:t>
            </w:r>
          </w:p>
          <w:p w14:paraId="0918B457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Study design and methodology</w:t>
            </w:r>
          </w:p>
          <w:p w14:paraId="13CB27D4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Applicability, reliability and validity of the research</w:t>
            </w:r>
          </w:p>
          <w:p w14:paraId="73C3A8A9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Any bias, study limitations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A4186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Limited appraisal is provided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07B55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C52083" w14:paraId="474E0222" w14:textId="77777777" w:rsidTr="00E608D1">
        <w:trPr>
          <w:trHeight w:val="2655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4F0EB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Interesting, Effective Writing Style</w:t>
            </w:r>
          </w:p>
          <w:p w14:paraId="5A0B3179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</w:p>
          <w:p w14:paraId="7A75E172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6C13C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Writing is conversational; active voice; concrete/solid practice recommendations provided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FE725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Writing is adequate; may be wordy or voice passive or unclear; practice recommendations provided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37A2B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Writing lacks a clear voice; is wordy or redundant; unclear practice recommendations provided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283B0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Writing lacks a clear voice; practice recommendations not adequately provided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2B608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52083" w14:paraId="4C20EDA4" w14:textId="77777777" w:rsidTr="00E608D1">
        <w:trPr>
          <w:trHeight w:val="1865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4B928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Grammar and Spelling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FEF1A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Trending topic is well edited and t</w:t>
            </w:r>
            <w:r>
              <w:rPr>
                <w:rFonts w:ascii="Calibri" w:eastAsia="Calibri" w:hAnsi="Calibri" w:cs="Calibri"/>
                <w:sz w:val="19"/>
                <w:szCs w:val="19"/>
              </w:rPr>
              <w:t>here are no grammatical or spelling errors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47B6D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Contains a few grammatical or spelling errors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013A2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There are more than 3 grammatical and/or spelling errors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E249E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There are quite a number of grammatical and spelling errors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F710D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C52083" w14:paraId="6B4E10D5" w14:textId="77777777" w:rsidTr="00E608D1">
        <w:trPr>
          <w:trHeight w:val="4425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99867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 xml:space="preserve">Format </w:t>
            </w:r>
          </w:p>
          <w:p w14:paraId="70686981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45BA4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Follows Trending Topic Style Guide and template including guidelines for word count, titling, additional content and referencing</w:t>
            </w:r>
          </w:p>
          <w:p w14:paraId="6C5CA46D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Information is in descending order of importance; strongly organized with clear flow 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CE18F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Generally follows Trending Topic Style Guide and template</w:t>
            </w:r>
          </w:p>
          <w:p w14:paraId="2405FD73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Organization and flow of information is adequate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8D7BB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Follows only a few items in the Trending Topic Style Guide and template</w:t>
            </w:r>
          </w:p>
          <w:p w14:paraId="5DD8E830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Information is a little disorganized; lacks effective flow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06FAC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Doesn’t follow Trending Topic Style Guide and template</w:t>
            </w:r>
          </w:p>
          <w:p w14:paraId="59D90B73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Information is disorganized; does not flow well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91F2E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C52083" w14:paraId="15DAF0AD" w14:textId="77777777" w:rsidTr="00E608D1">
        <w:trPr>
          <w:trHeight w:val="1425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8B597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B1F38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99E7B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1A755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D28C5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1CC94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Total </w:t>
            </w:r>
          </w:p>
          <w:p w14:paraId="2FE240C1" w14:textId="77777777" w:rsidR="00C52083" w:rsidRDefault="00C52083" w:rsidP="00E608D1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/24</w:t>
            </w:r>
          </w:p>
        </w:tc>
      </w:tr>
    </w:tbl>
    <w:p w14:paraId="0B4FD80B" w14:textId="77777777" w:rsidR="00C52083" w:rsidRDefault="00C52083" w:rsidP="00C52083">
      <w:pPr>
        <w:spacing w:before="240" w:after="240"/>
      </w:pPr>
      <w:r>
        <w:rPr>
          <w:rFonts w:ascii="Calibri" w:eastAsia="Calibri" w:hAnsi="Calibri" w:cs="Calibri"/>
          <w:b/>
        </w:rPr>
        <w:t xml:space="preserve"> </w:t>
      </w:r>
    </w:p>
    <w:p w14:paraId="2A51FE05" w14:textId="77777777" w:rsidR="00683639" w:rsidRPr="00C52083" w:rsidRDefault="00CB045A" w:rsidP="00C52083">
      <w:bookmarkStart w:id="0" w:name="_GoBack"/>
      <w:bookmarkEnd w:id="0"/>
    </w:p>
    <w:sectPr w:rsidR="00683639" w:rsidRPr="00C52083" w:rsidSect="000D26B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06006" w14:textId="77777777" w:rsidR="00CB045A" w:rsidRDefault="00CB045A" w:rsidP="0094704E">
      <w:r>
        <w:separator/>
      </w:r>
    </w:p>
  </w:endnote>
  <w:endnote w:type="continuationSeparator" w:id="0">
    <w:p w14:paraId="5C702FFE" w14:textId="77777777" w:rsidR="00CB045A" w:rsidRDefault="00CB045A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21B38397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</w:r>
    <w:r w:rsidR="00485DB2">
      <w:rPr>
        <w:lang w:val="en-CA"/>
      </w:rPr>
      <w:t>Write a Trending Topic</w:t>
    </w:r>
    <w:r>
      <w:rPr>
        <w:lang w:val="en-CA"/>
      </w:rPr>
      <w:t xml:space="preserve">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94744C" w14:textId="77777777" w:rsidR="00CB045A" w:rsidRDefault="00CB045A" w:rsidP="0094704E">
      <w:r>
        <w:separator/>
      </w:r>
    </w:p>
  </w:footnote>
  <w:footnote w:type="continuationSeparator" w:id="0">
    <w:p w14:paraId="32089A2C" w14:textId="77777777" w:rsidR="00CB045A" w:rsidRDefault="00CB045A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begin"/>
    </w:r>
    <w:r w:rsidRPr="0094704E">
      <w:rPr>
        <w:rFonts w:eastAsia="Times New Roman"/>
        <w:color w:val="000000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separate"/>
    </w: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1055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5DB2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1870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2083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045A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2</cp:revision>
  <dcterms:created xsi:type="dcterms:W3CDTF">2022-06-14T14:51:00Z</dcterms:created>
  <dcterms:modified xsi:type="dcterms:W3CDTF">2022-06-14T14:51:00Z</dcterms:modified>
</cp:coreProperties>
</file>